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BE073" w14:textId="77777777" w:rsidR="00AA3AF7" w:rsidRDefault="00AA3AF7">
      <w:pPr>
        <w:rPr>
          <w:rFonts w:hint="eastAsia"/>
        </w:rPr>
      </w:pPr>
      <w:r>
        <w:rPr>
          <w:rFonts w:hint="eastAsia"/>
        </w:rPr>
        <w:t>潜力的拼音</w:t>
      </w:r>
    </w:p>
    <w:p w14:paraId="46EA3F5A" w14:textId="77777777" w:rsidR="00AA3AF7" w:rsidRDefault="00AA3AF7">
      <w:pPr>
        <w:rPr>
          <w:rFonts w:hint="eastAsia"/>
        </w:rPr>
      </w:pPr>
      <w:r>
        <w:rPr>
          <w:rFonts w:hint="eastAsia"/>
        </w:rPr>
        <w:t>潜力，这个词在我们的日常生活中频繁出现，它指的是尚未展现出来的能力或价值。潜力的拼音是 "qián lì"，其中 “qián” 指的是未来或者前景，而 “lì” 则代表着力量或能力。这个词汇所承载的意义深远，它不仅是一个人、一个组织，甚至一个国家发展的内在动力源泉。</w:t>
      </w:r>
    </w:p>
    <w:p w14:paraId="7AD11ADA" w14:textId="77777777" w:rsidR="00AA3AF7" w:rsidRDefault="00AA3AF7">
      <w:pPr>
        <w:rPr>
          <w:rFonts w:hint="eastAsia"/>
        </w:rPr>
      </w:pPr>
    </w:p>
    <w:p w14:paraId="782F4FE2" w14:textId="77777777" w:rsidR="00AA3AF7" w:rsidRDefault="00AA3AF7">
      <w:pPr>
        <w:rPr>
          <w:rFonts w:hint="eastAsia"/>
        </w:rPr>
      </w:pPr>
      <w:r>
        <w:rPr>
          <w:rFonts w:hint="eastAsia"/>
        </w:rPr>
        <w:t>探索潜力的本质</w:t>
      </w:r>
    </w:p>
    <w:p w14:paraId="4F0E3800" w14:textId="77777777" w:rsidR="00AA3AF7" w:rsidRDefault="00AA3AF7">
      <w:pPr>
        <w:rPr>
          <w:rFonts w:hint="eastAsia"/>
        </w:rPr>
      </w:pPr>
      <w:r>
        <w:rPr>
          <w:rFonts w:hint="eastAsia"/>
        </w:rPr>
        <w:t>当我们谈论一个人具有很大的潜力时，实际上是在说这个人拥有未被完全发掘的能力和天赋。这种能力可能表现在学术成就、艺术创作、体育竞技等多个方面。然而，潜力并不是一成不变的，它需要通过持续的学习、实践以及正确的引导来逐步挖掘和发展。因此，认识到潜力的存在仅仅是第一步，如何培养和实现这些潜力才是关键所在。</w:t>
      </w:r>
    </w:p>
    <w:p w14:paraId="2F98A1E7" w14:textId="77777777" w:rsidR="00AA3AF7" w:rsidRDefault="00AA3AF7">
      <w:pPr>
        <w:rPr>
          <w:rFonts w:hint="eastAsia"/>
        </w:rPr>
      </w:pPr>
    </w:p>
    <w:p w14:paraId="2F533B5D" w14:textId="77777777" w:rsidR="00AA3AF7" w:rsidRDefault="00AA3AF7">
      <w:pPr>
        <w:rPr>
          <w:rFonts w:hint="eastAsia"/>
        </w:rPr>
      </w:pPr>
      <w:r>
        <w:rPr>
          <w:rFonts w:hint="eastAsia"/>
        </w:rPr>
        <w:t>教育与潜力开发</w:t>
      </w:r>
    </w:p>
    <w:p w14:paraId="0AE68319" w14:textId="77777777" w:rsidR="00AA3AF7" w:rsidRDefault="00AA3AF7">
      <w:pPr>
        <w:rPr>
          <w:rFonts w:hint="eastAsia"/>
        </w:rPr>
      </w:pPr>
      <w:r>
        <w:rPr>
          <w:rFonts w:hint="eastAsia"/>
        </w:rPr>
        <w:t>教育在潜力的发展过程中扮演着至关重要的角色。优质的教育资源能够帮助个体识别自身的兴趣和优势领域，进而为潜能的激发提供必要的条件。教育不仅仅是传授知识的过程，更是培养批判性思维、创新能力和社会责任感的重要途径。通过教育，人们可以更好地理解自己和周围的世界，找到适合自己的发展道路，从而最大限度地发挥个人潜力。</w:t>
      </w:r>
    </w:p>
    <w:p w14:paraId="5BA485A8" w14:textId="77777777" w:rsidR="00AA3AF7" w:rsidRDefault="00AA3AF7">
      <w:pPr>
        <w:rPr>
          <w:rFonts w:hint="eastAsia"/>
        </w:rPr>
      </w:pPr>
    </w:p>
    <w:p w14:paraId="415FA1C5" w14:textId="77777777" w:rsidR="00AA3AF7" w:rsidRDefault="00AA3AF7">
      <w:pPr>
        <w:rPr>
          <w:rFonts w:hint="eastAsia"/>
        </w:rPr>
      </w:pPr>
      <w:r>
        <w:rPr>
          <w:rFonts w:hint="eastAsia"/>
        </w:rPr>
        <w:t>潜力与职业生涯规划</w:t>
      </w:r>
    </w:p>
    <w:p w14:paraId="547D25F9" w14:textId="77777777" w:rsidR="00AA3AF7" w:rsidRDefault="00AA3AF7">
      <w:pPr>
        <w:rPr>
          <w:rFonts w:hint="eastAsia"/>
        </w:rPr>
      </w:pPr>
      <w:r>
        <w:rPr>
          <w:rFonts w:hint="eastAsia"/>
        </w:rPr>
        <w:t>对于许多人来说，了解自身潜力并据此规划职业生涯是一项挑战。这需要对自己有深刻的认识，包括自己的兴趣爱好、技能水平和个人价值观等。也需要对行业趋势有一定的了解，以便做出更加明智的职业选择。合理的职业生涯规划可以帮助个人更有效地利用自己的潜力，追求既定的目标，并在这个过程中获得成就感和满足感。</w:t>
      </w:r>
    </w:p>
    <w:p w14:paraId="473140FA" w14:textId="77777777" w:rsidR="00AA3AF7" w:rsidRDefault="00AA3AF7">
      <w:pPr>
        <w:rPr>
          <w:rFonts w:hint="eastAsia"/>
        </w:rPr>
      </w:pPr>
    </w:p>
    <w:p w14:paraId="74472B70" w14:textId="77777777" w:rsidR="00AA3AF7" w:rsidRDefault="00AA3AF7">
      <w:pPr>
        <w:rPr>
          <w:rFonts w:hint="eastAsia"/>
        </w:rPr>
      </w:pPr>
      <w:r>
        <w:rPr>
          <w:rFonts w:hint="eastAsia"/>
        </w:rPr>
        <w:t>社会环境对潜力的影响</w:t>
      </w:r>
    </w:p>
    <w:p w14:paraId="49DAE3D2" w14:textId="77777777" w:rsidR="00AA3AF7" w:rsidRDefault="00AA3AF7">
      <w:pPr>
        <w:rPr>
          <w:rFonts w:hint="eastAsia"/>
        </w:rPr>
      </w:pPr>
      <w:r>
        <w:rPr>
          <w:rFonts w:hint="eastAsia"/>
        </w:rPr>
        <w:t>除了个人因素外，社会环境也极大地影响着潜力的发展。一个支持创新、鼓励尝试的社会氛围有助于人们勇敢地追求梦想，释放潜能。反之，如果社会环境过于保守，缺乏对新事物的支持和认可，则可能会抑制人们的创造力和积极性。因此，营造一个有利于潜力成长的社会环境同样重要。</w:t>
      </w:r>
    </w:p>
    <w:p w14:paraId="04BEC6A7" w14:textId="77777777" w:rsidR="00AA3AF7" w:rsidRDefault="00AA3AF7">
      <w:pPr>
        <w:rPr>
          <w:rFonts w:hint="eastAsia"/>
        </w:rPr>
      </w:pPr>
    </w:p>
    <w:p w14:paraId="370A7594" w14:textId="77777777" w:rsidR="00AA3AF7" w:rsidRDefault="00AA3AF7">
      <w:pPr>
        <w:rPr>
          <w:rFonts w:hint="eastAsia"/>
        </w:rPr>
      </w:pPr>
      <w:r>
        <w:rPr>
          <w:rFonts w:hint="eastAsia"/>
        </w:rPr>
        <w:t>最后的总结</w:t>
      </w:r>
    </w:p>
    <w:p w14:paraId="60FABC75" w14:textId="77777777" w:rsidR="00AA3AF7" w:rsidRDefault="00AA3AF7">
      <w:pPr>
        <w:rPr>
          <w:rFonts w:hint="eastAsia"/>
        </w:rPr>
      </w:pPr>
      <w:r>
        <w:rPr>
          <w:rFonts w:hint="eastAsia"/>
        </w:rPr>
        <w:t>“qián lì”不仅仅是一个简单的汉语词汇，它背后蕴含着深刻的含义和广泛的应用场景。无论是个人成长还是社会发展，潜力都是推动前进的重要力量。认识到这一点，并采取积极措施去发现、培养和支持潜力，将有助于创造一个更加美好的未来。</w:t>
      </w:r>
    </w:p>
    <w:p w14:paraId="00DCEF2A" w14:textId="77777777" w:rsidR="00AA3AF7" w:rsidRDefault="00AA3AF7">
      <w:pPr>
        <w:rPr>
          <w:rFonts w:hint="eastAsia"/>
        </w:rPr>
      </w:pPr>
    </w:p>
    <w:p w14:paraId="5FC772C9" w14:textId="77777777" w:rsidR="00AA3AF7" w:rsidRDefault="00AA3AF7">
      <w:pPr>
        <w:rPr>
          <w:rFonts w:hint="eastAsia"/>
        </w:rPr>
      </w:pPr>
      <w:r>
        <w:rPr>
          <w:rFonts w:hint="eastAsia"/>
        </w:rPr>
        <w:t xml:space="preserve"> </w:t>
      </w:r>
    </w:p>
    <w:p w14:paraId="5C819667" w14:textId="77777777" w:rsidR="00AA3AF7" w:rsidRDefault="00AA3A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AD7692" w14:textId="018B6A81" w:rsidR="000A3616" w:rsidRDefault="000A3616"/>
    <w:sectPr w:rsidR="000A36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616"/>
    <w:rsid w:val="000A3616"/>
    <w:rsid w:val="002D0BB4"/>
    <w:rsid w:val="00AA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F1F495-219E-423B-83F1-8CCC37DFE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36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6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36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36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36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36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36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36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36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36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36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36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36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36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36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36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36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36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36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36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36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36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36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36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36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36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36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36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36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